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Default="00DF1703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BC43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="00BC4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F4C9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8C1ED1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8C1ED1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ноября 2025 г. № 55</w:t>
      </w:r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BC438E" w:rsidRPr="00BC438E" w:rsidRDefault="00BC438E" w:rsidP="00594766">
      <w:pPr>
        <w:tabs>
          <w:tab w:val="center" w:pos="1320"/>
        </w:tabs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О ликвидации 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Администрации К</w:t>
      </w:r>
      <w:r w:rsidR="0002574C" w:rsidRPr="0002574C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унашакского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муниципального района Чел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ябинской области</w:t>
      </w:r>
    </w:p>
    <w:p w:rsidR="00BC438E" w:rsidRPr="00BC438E" w:rsidRDefault="00BC438E" w:rsidP="00BC438E">
      <w:pPr>
        <w:tabs>
          <w:tab w:val="center" w:pos="-426"/>
        </w:tabs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i/>
          <w:iCs/>
          <w:kern w:val="1"/>
          <w:sz w:val="28"/>
          <w:szCs w:val="28"/>
          <w:lang w:eastAsia="ru-RU"/>
        </w:rPr>
      </w:pPr>
    </w:p>
    <w:p w:rsidR="00694E1B" w:rsidRDefault="00BC438E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В соответствии с Гражданским кодексом Р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оссийской 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едерации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Федераль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ным законом от 20.03.2025 N 33-ФЗ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 w:rsidRPr="000677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19 марта 2025 года № 36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-ЗО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«О статусе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и границах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Собрание депутатов</w:t>
      </w:r>
      <w:r w:rsidR="006E6B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B5150" w:rsidRDefault="009B5150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</w:pPr>
    </w:p>
    <w:p w:rsidR="00BC438E" w:rsidRPr="00694E1B" w:rsidRDefault="00BC438E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  <w:t>РЕШАЕТ:</w:t>
      </w:r>
    </w:p>
    <w:p w:rsidR="00BC438E" w:rsidRPr="00814064" w:rsidRDefault="00BC438E" w:rsidP="00BC43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Ликвидировать </w:t>
      </w:r>
      <w:r w:rsidR="00351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Администрацию </w:t>
      </w:r>
      <w:r w:rsidR="0002574C"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="00351324"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45673</w:t>
      </w:r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Кунашак, улица Ленина д. </w:t>
      </w:r>
      <w:proofErr w:type="gramStart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1399/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КПП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– 746001001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10274017083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 Создать ликвидационную комиссию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Кунашакского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 и утвердить: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2.1) состав ликвидационной комиссии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области, согласно приложению №1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2.2) положение о ликвидационной комиссии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№2 к настоящему решению;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2.3) план мероприятий по ликвидации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области, согласно приложению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№3 к настоящему решению;</w:t>
      </w:r>
    </w:p>
    <w:p w:rsidR="00BC438E" w:rsidRPr="001D1675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3. Уполномочить быть заявителем и представлять документы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в регистрирующем органе председателя ликвидационной комиссии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Сабитова</w:t>
      </w:r>
      <w:proofErr w:type="spellEnd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Руслана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Габитовича</w:t>
      </w:r>
      <w:proofErr w:type="spellEnd"/>
      <w:r w:rsidRPr="006E7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5A58DB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4. Ликвидационной комиссии: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4.1) провести ликвидацию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асти (далее – Администрация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) в порядке, установленном законодательством Российской Федерации, и с учетом особенностей, предусмотренных настоящим решением;</w:t>
      </w:r>
    </w:p>
    <w:p w:rsidR="00BC438E" w:rsidRPr="006D41B4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4.2)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поместить в журнале «Вестник государственной регистрации» публикацию о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E72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 порядке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сроках заявления требований его кредиторами в течение пяти рабочих дней со дня уведомления об этом </w:t>
      </w:r>
      <w:r w:rsidRPr="006D41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Межрайонной ИФНС России </w:t>
      </w:r>
      <w:r w:rsidR="009B515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6D41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№ 28 по Челябинской области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4.3) обеспечить осуществление полномочий работодателя в рамках трудовых отношений с муниципальными служащими и иными работниками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4.4) оказать муниципальным служащими и иным работникам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содействие в трудоустройстве, а при невозможности их трудоустройства обеспечить предоставление им гарантий и компенсац</w:t>
      </w:r>
      <w:r w:rsidR="00F23282">
        <w:rPr>
          <w:rFonts w:ascii="Times New Roman" w:eastAsia="Times New Roman" w:hAnsi="Times New Roman"/>
          <w:sz w:val="28"/>
          <w:szCs w:val="28"/>
          <w:lang w:eastAsia="ru-RU"/>
        </w:rPr>
        <w:t>ий, установленных статьями 178 – 182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4.5) принять соответствующие меры по выявлению кредиторов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получению дебиторской задолженности, уведомить в письменной форме кредиторов о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5. Требования кредиторов к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предъявляются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двух месяцев со дня опубликования сообщения о ликвидации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журнале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«Вестник государственной регистрации».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6. Разрешить ликвидационной комиссии использовать гербовую печать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с законодательством Российской Федерации.</w:t>
      </w:r>
    </w:p>
    <w:p w:rsidR="00BC438E" w:rsidRPr="00BC438E" w:rsidRDefault="00BC438E" w:rsidP="00BC438E">
      <w:pPr>
        <w:tabs>
          <w:tab w:val="center" w:pos="0"/>
        </w:tabs>
        <w:spacing w:after="0" w:line="360" w:lineRule="auto"/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>8. Настоящее решение вступа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ет в силу со дня его подписания </w:t>
      </w:r>
      <w:r w:rsidR="009B5150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                   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и подлежит опубликованию в средствах массой информации. </w:t>
      </w:r>
    </w:p>
    <w:p w:rsidR="00BC438E" w:rsidRPr="00BC438E" w:rsidRDefault="00BC438E" w:rsidP="00BC438E">
      <w:pPr>
        <w:tabs>
          <w:tab w:val="center" w:pos="1320"/>
        </w:tabs>
        <w:spacing w:after="0" w:line="36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</w:p>
    <w:p w:rsidR="00DF1703" w:rsidRPr="00CA749A" w:rsidRDefault="00DF1703" w:rsidP="00DF1703">
      <w:pPr>
        <w:pStyle w:val="ConsPlusNormal"/>
        <w:jc w:val="both"/>
        <w:rPr>
          <w:sz w:val="28"/>
          <w:szCs w:val="28"/>
        </w:rPr>
      </w:pPr>
      <w:r w:rsidRPr="00CA749A">
        <w:rPr>
          <w:sz w:val="28"/>
          <w:szCs w:val="28"/>
        </w:rPr>
        <w:t>Председатель</w:t>
      </w:r>
    </w:p>
    <w:p w:rsidR="00DF1703" w:rsidRPr="00CA749A" w:rsidRDefault="00DF1703" w:rsidP="00DF1703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 xml:space="preserve">Собрания депутатов </w:t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  <w:t xml:space="preserve">                            Н.В. Гусева</w:t>
      </w:r>
    </w:p>
    <w:p w:rsidR="00DF1703" w:rsidRPr="00CA749A" w:rsidRDefault="00DF1703" w:rsidP="00DF1703">
      <w:pPr>
        <w:pStyle w:val="ConsPlusNormal"/>
        <w:rPr>
          <w:sz w:val="28"/>
          <w:szCs w:val="28"/>
        </w:rPr>
      </w:pPr>
    </w:p>
    <w:p w:rsidR="00DF1703" w:rsidRDefault="00DF1703" w:rsidP="00DF1703">
      <w:pPr>
        <w:pStyle w:val="ConsPlusNormal"/>
        <w:rPr>
          <w:sz w:val="28"/>
          <w:szCs w:val="28"/>
        </w:rPr>
      </w:pPr>
    </w:p>
    <w:p w:rsidR="00CA749A" w:rsidRDefault="00CA749A" w:rsidP="00DF1703">
      <w:pPr>
        <w:pStyle w:val="ConsPlusNormal"/>
        <w:rPr>
          <w:sz w:val="28"/>
          <w:szCs w:val="28"/>
        </w:rPr>
      </w:pPr>
    </w:p>
    <w:p w:rsidR="00CA749A" w:rsidRPr="00CA749A" w:rsidRDefault="00CA749A" w:rsidP="00DF1703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>Глава</w:t>
      </w:r>
      <w:r w:rsidR="008C1ED1">
        <w:rPr>
          <w:sz w:val="28"/>
          <w:szCs w:val="28"/>
        </w:rPr>
        <w:t xml:space="preserve"> округа </w:t>
      </w:r>
      <w:bookmarkStart w:id="0" w:name="_GoBack"/>
      <w:bookmarkEnd w:id="0"/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  <w:t xml:space="preserve">     </w:t>
      </w:r>
      <w:r w:rsidR="008C1ED1">
        <w:rPr>
          <w:sz w:val="28"/>
          <w:szCs w:val="28"/>
        </w:rPr>
        <w:t xml:space="preserve">Р.Г. </w:t>
      </w:r>
      <w:proofErr w:type="spellStart"/>
      <w:r w:rsidR="008C1ED1">
        <w:rPr>
          <w:sz w:val="28"/>
          <w:szCs w:val="28"/>
        </w:rPr>
        <w:t>Вакилов</w:t>
      </w:r>
      <w:proofErr w:type="spellEnd"/>
      <w:r w:rsidR="008C1ED1">
        <w:rPr>
          <w:sz w:val="28"/>
          <w:szCs w:val="28"/>
        </w:rPr>
        <w:t xml:space="preserve"> </w:t>
      </w:r>
    </w:p>
    <w:p w:rsidR="00BC438E" w:rsidRPr="00CA749A" w:rsidRDefault="00BC438E" w:rsidP="00BC43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586" w:rsidRDefault="00584586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6DC7" w:rsidRPr="00716DC7" w:rsidRDefault="00716DC7" w:rsidP="00881086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t xml:space="preserve">Приложение № 1 к решению Собрания депутатов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Кунашакского</w:t>
      </w:r>
      <w:r w:rsidR="00881086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муниципального </w:t>
      </w: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t>округа</w:t>
      </w:r>
    </w:p>
    <w:p w:rsidR="00716DC7" w:rsidRPr="00716DC7" w:rsidRDefault="00716DC7" w:rsidP="00881086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t xml:space="preserve">от </w:t>
      </w:r>
      <w:r w:rsidR="008C1ED1">
        <w:rPr>
          <w:rFonts w:ascii="Times New Roman" w:eastAsia="Times New Roman" w:hAnsi="Times New Roman"/>
          <w:sz w:val="24"/>
          <w:szCs w:val="20"/>
          <w:lang w:eastAsia="ru-RU"/>
        </w:rPr>
        <w:t>«26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»</w:t>
      </w:r>
      <w:r w:rsidR="008C1ED1">
        <w:rPr>
          <w:rFonts w:ascii="Times New Roman" w:eastAsia="Times New Roman" w:hAnsi="Times New Roman"/>
          <w:sz w:val="24"/>
          <w:szCs w:val="20"/>
          <w:lang w:eastAsia="ru-RU"/>
        </w:rPr>
        <w:t xml:space="preserve"> ноября 2025 г № 55</w:t>
      </w:r>
    </w:p>
    <w:p w:rsidR="00716DC7" w:rsidRP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16DC7" w:rsidRP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16DC7" w:rsidRP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16DC7" w:rsidRPr="00881086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86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716DC7" w:rsidRPr="00881086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86">
        <w:rPr>
          <w:rFonts w:ascii="Times New Roman" w:eastAsia="Times New Roman" w:hAnsi="Times New Roman"/>
          <w:sz w:val="28"/>
          <w:szCs w:val="28"/>
          <w:lang w:eastAsia="ru-RU"/>
        </w:rPr>
        <w:t>ликвидацио</w:t>
      </w:r>
      <w:r w:rsidR="00166705" w:rsidRPr="00881086">
        <w:rPr>
          <w:rFonts w:ascii="Times New Roman" w:eastAsia="Times New Roman" w:hAnsi="Times New Roman"/>
          <w:sz w:val="28"/>
          <w:szCs w:val="28"/>
          <w:lang w:eastAsia="ru-RU"/>
        </w:rPr>
        <w:t>нной комиссии Администрации</w:t>
      </w:r>
      <w:r w:rsidRPr="008810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9AA" w:rsidRPr="00881086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88108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</w:t>
      </w:r>
    </w:p>
    <w:p w:rsidR="00716DC7" w:rsidRPr="00881086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5199"/>
      </w:tblGrid>
      <w:tr w:rsidR="00716DC7" w:rsidRPr="00881086" w:rsidTr="00CA749A">
        <w:tc>
          <w:tcPr>
            <w:tcW w:w="4371" w:type="dxa"/>
          </w:tcPr>
          <w:p w:rsidR="00716DC7" w:rsidRPr="00881086" w:rsidRDefault="00716DC7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E7870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Сабитов</w:t>
            </w:r>
            <w:proofErr w:type="spellEnd"/>
            <w:r w:rsidR="006E7870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="006E7870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Габитович</w:t>
            </w:r>
            <w:proofErr w:type="spellEnd"/>
          </w:p>
        </w:tc>
        <w:tc>
          <w:tcPr>
            <w:tcW w:w="5200" w:type="dxa"/>
          </w:tcPr>
          <w:p w:rsidR="00716DC7" w:rsidRPr="00881086" w:rsidRDefault="00716DC7" w:rsidP="0088108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ликвидаци</w:t>
            </w:r>
            <w:r w:rsidR="00CA749A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онной комиссии </w:t>
            </w:r>
          </w:p>
        </w:tc>
      </w:tr>
      <w:tr w:rsidR="00716DC7" w:rsidRPr="00881086" w:rsidTr="00CA749A">
        <w:trPr>
          <w:trHeight w:val="900"/>
        </w:trPr>
        <w:tc>
          <w:tcPr>
            <w:tcW w:w="4371" w:type="dxa"/>
          </w:tcPr>
          <w:p w:rsidR="00716DC7" w:rsidRPr="00881086" w:rsidRDefault="000A53C5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Хасанова </w:t>
            </w: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Зульфия</w:t>
            </w:r>
            <w:proofErr w:type="spellEnd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Рафитовна</w:t>
            </w:r>
            <w:proofErr w:type="spellEnd"/>
          </w:p>
          <w:p w:rsidR="000A53C5" w:rsidRPr="00881086" w:rsidRDefault="000A53C5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00" w:type="dxa"/>
          </w:tcPr>
          <w:p w:rsidR="00716DC7" w:rsidRPr="00881086" w:rsidRDefault="00716DC7" w:rsidP="0088108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ликвидацио</w:t>
            </w:r>
            <w:r w:rsidR="00CA749A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нной комиссии </w:t>
            </w:r>
          </w:p>
        </w:tc>
      </w:tr>
      <w:tr w:rsidR="000A53C5" w:rsidRPr="00881086" w:rsidTr="00CA749A">
        <w:trPr>
          <w:trHeight w:val="327"/>
        </w:trPr>
        <w:tc>
          <w:tcPr>
            <w:tcW w:w="4371" w:type="dxa"/>
          </w:tcPr>
          <w:p w:rsidR="000A53C5" w:rsidRPr="00881086" w:rsidRDefault="000A53C5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Мустафина Юлия </w:t>
            </w: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Ражаповна</w:t>
            </w:r>
            <w:proofErr w:type="spellEnd"/>
          </w:p>
        </w:tc>
        <w:tc>
          <w:tcPr>
            <w:tcW w:w="5200" w:type="dxa"/>
          </w:tcPr>
          <w:p w:rsidR="000A53C5" w:rsidRPr="00881086" w:rsidRDefault="00DE723B" w:rsidP="0088108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член ликвидационной комиссии </w:t>
            </w: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0A53C5" w:rsidRPr="00881086" w:rsidTr="00CA749A">
        <w:trPr>
          <w:trHeight w:val="282"/>
        </w:trPr>
        <w:tc>
          <w:tcPr>
            <w:tcW w:w="4371" w:type="dxa"/>
          </w:tcPr>
          <w:p w:rsidR="000A53C5" w:rsidRPr="00881086" w:rsidRDefault="000A53C5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Хусаинов Вадим </w:t>
            </w: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Рамильевич</w:t>
            </w:r>
            <w:proofErr w:type="spellEnd"/>
          </w:p>
        </w:tc>
        <w:tc>
          <w:tcPr>
            <w:tcW w:w="5200" w:type="dxa"/>
          </w:tcPr>
          <w:p w:rsidR="000A53C5" w:rsidRPr="00881086" w:rsidRDefault="00DE723B" w:rsidP="0088108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ликвидацио</w:t>
            </w:r>
            <w:r w:rsidR="00CA749A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нной комиссии</w:t>
            </w:r>
            <w:r w:rsidR="00CA749A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0A53C5" w:rsidRPr="00881086" w:rsidTr="00CA749A">
        <w:trPr>
          <w:trHeight w:val="282"/>
        </w:trPr>
        <w:tc>
          <w:tcPr>
            <w:tcW w:w="4371" w:type="dxa"/>
          </w:tcPr>
          <w:p w:rsidR="000A53C5" w:rsidRPr="00881086" w:rsidRDefault="00166705" w:rsidP="00716DC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Сайфуллина</w:t>
            </w:r>
            <w:proofErr w:type="spellEnd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Флорида </w:t>
            </w:r>
            <w:proofErr w:type="spellStart"/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  <w:tc>
          <w:tcPr>
            <w:tcW w:w="5200" w:type="dxa"/>
          </w:tcPr>
          <w:p w:rsidR="000A53C5" w:rsidRPr="00881086" w:rsidRDefault="00166705" w:rsidP="0088108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ликвидаци</w:t>
            </w:r>
            <w:r w:rsidR="00CA749A" w:rsidRPr="0088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онной комиссии </w:t>
            </w:r>
          </w:p>
        </w:tc>
      </w:tr>
    </w:tbl>
    <w:p w:rsidR="00716DC7" w:rsidRPr="00881086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881086" w:rsidRDefault="00716DC7" w:rsidP="00716D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881086" w:rsidRDefault="00716DC7" w:rsidP="00716DC7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881086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16DC7" w:rsidRPr="00716DC7" w:rsidRDefault="00716DC7" w:rsidP="009C377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Приложение № 2 к решению Собрания депутатов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Кунашакского </w:t>
      </w:r>
      <w:r w:rsidR="009C377B">
        <w:rPr>
          <w:rFonts w:ascii="Times New Roman" w:eastAsia="Times New Roman" w:hAnsi="Times New Roman"/>
          <w:sz w:val="24"/>
          <w:szCs w:val="20"/>
          <w:lang w:eastAsia="ru-RU"/>
        </w:rPr>
        <w:t xml:space="preserve">муниципального </w:t>
      </w: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t>округа</w:t>
      </w:r>
    </w:p>
    <w:p w:rsidR="00716DC7" w:rsidRP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16DC7">
        <w:rPr>
          <w:rFonts w:ascii="Times New Roman" w:eastAsia="Times New Roman" w:hAnsi="Times New Roman"/>
          <w:sz w:val="24"/>
          <w:szCs w:val="20"/>
          <w:lang w:eastAsia="ru-RU"/>
        </w:rPr>
        <w:t xml:space="preserve">от </w:t>
      </w:r>
      <w:r w:rsidR="008C1ED1">
        <w:rPr>
          <w:rFonts w:ascii="Times New Roman" w:eastAsia="Times New Roman" w:hAnsi="Times New Roman"/>
          <w:sz w:val="24"/>
          <w:szCs w:val="20"/>
          <w:lang w:eastAsia="ru-RU"/>
        </w:rPr>
        <w:t>«26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»</w:t>
      </w:r>
      <w:r w:rsidR="008C1ED1">
        <w:rPr>
          <w:rFonts w:ascii="Times New Roman" w:eastAsia="Times New Roman" w:hAnsi="Times New Roman"/>
          <w:sz w:val="24"/>
          <w:szCs w:val="20"/>
          <w:lang w:eastAsia="ru-RU"/>
        </w:rPr>
        <w:t xml:space="preserve"> ноября 2025 г № 55</w:t>
      </w:r>
    </w:p>
    <w:p w:rsidR="00716DC7" w:rsidRPr="00716DC7" w:rsidRDefault="00716DC7" w:rsidP="00716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C377B">
        <w:rPr>
          <w:rFonts w:ascii="Times New Roman" w:hAnsi="Times New Roman"/>
          <w:bCs/>
          <w:sz w:val="28"/>
          <w:szCs w:val="28"/>
        </w:rPr>
        <w:t>ПОЛОЖЕНИЕ</w:t>
      </w:r>
    </w:p>
    <w:p w:rsid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C377B">
        <w:rPr>
          <w:rFonts w:ascii="Times New Roman" w:hAnsi="Times New Roman"/>
          <w:bCs/>
          <w:sz w:val="28"/>
          <w:szCs w:val="28"/>
        </w:rPr>
        <w:t xml:space="preserve">о ликвидационной комиссии </w:t>
      </w:r>
    </w:p>
    <w:p w:rsidR="00716DC7" w:rsidRPr="009C377B" w:rsidRDefault="000A53C5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716DC7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муниципального </w:t>
      </w:r>
      <w:r w:rsidR="00716DC7"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 Челябинской области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Настоящее Положение о ликвидационной комиссии </w:t>
      </w:r>
      <w:r w:rsidR="000A53C5" w:rsidRPr="009C377B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</w:t>
      </w:r>
      <w:r w:rsidRPr="009C377B">
        <w:rPr>
          <w:rFonts w:ascii="Times New Roman" w:hAnsi="Times New Roman"/>
          <w:sz w:val="28"/>
          <w:szCs w:val="28"/>
        </w:rPr>
        <w:t xml:space="preserve"> </w:t>
      </w:r>
      <w:r w:rsidR="009C377B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9C377B">
        <w:rPr>
          <w:rFonts w:ascii="Times New Roman" w:hAnsi="Times New Roman"/>
          <w:sz w:val="28"/>
          <w:szCs w:val="28"/>
        </w:rPr>
        <w:t xml:space="preserve">   </w:t>
      </w:r>
      <w:r w:rsidRPr="009C377B">
        <w:rPr>
          <w:rFonts w:ascii="Times New Roman" w:hAnsi="Times New Roman"/>
          <w:sz w:val="28"/>
          <w:szCs w:val="28"/>
        </w:rPr>
        <w:t>(</w:t>
      </w:r>
      <w:proofErr w:type="gramEnd"/>
      <w:r w:rsidRPr="009C377B">
        <w:rPr>
          <w:rFonts w:ascii="Times New Roman" w:hAnsi="Times New Roman"/>
          <w:sz w:val="28"/>
          <w:szCs w:val="28"/>
        </w:rPr>
        <w:t xml:space="preserve">далее - Положение) определяет порядок формирования, статус, состав, функции и компетенцию ликвидационной комиссии </w:t>
      </w:r>
      <w:r w:rsidR="000A53C5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</w:t>
      </w:r>
      <w:r w:rsid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(далее – ликвидационная комиссия)</w:t>
      </w:r>
      <w:r w:rsidRPr="009C377B">
        <w:rPr>
          <w:rFonts w:ascii="Times New Roman" w:hAnsi="Times New Roman"/>
          <w:sz w:val="28"/>
          <w:szCs w:val="28"/>
        </w:rPr>
        <w:t>, полномочия ее председателя.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2. Формирование ликвидационной комиссии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2.1. Создание ликвидационной комиссии и утверждение ее состава осуществляется решением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депутатов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</w:t>
      </w:r>
      <w:r w:rsid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области (далее – Собрание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округа). 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2.2. С момента создания ликвидационной комиссии к ней переходят </w:t>
      </w:r>
      <w:r w:rsidR="009C377B">
        <w:rPr>
          <w:rFonts w:ascii="Times New Roman" w:hAnsi="Times New Roman"/>
          <w:sz w:val="28"/>
          <w:szCs w:val="28"/>
        </w:rPr>
        <w:t xml:space="preserve">     </w:t>
      </w:r>
      <w:r w:rsidRPr="009C377B">
        <w:rPr>
          <w:rFonts w:ascii="Times New Roman" w:hAnsi="Times New Roman"/>
          <w:sz w:val="28"/>
          <w:szCs w:val="28"/>
        </w:rPr>
        <w:t xml:space="preserve">все полномочия по управлению делами </w:t>
      </w:r>
      <w:r w:rsidR="000A53C5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(далее – </w:t>
      </w:r>
      <w:r w:rsidR="000A53C5" w:rsidRPr="009C377B">
        <w:rPr>
          <w:rFonts w:ascii="Times New Roman" w:eastAsia="Times New Roman" w:hAnsi="Times New Roman"/>
          <w:sz w:val="28"/>
          <w:szCs w:val="28"/>
          <w:lang w:eastAsia="ru-RU"/>
        </w:rPr>
        <w:t>Администрация района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2.4. Задачей ликвидационной комиссии является завершение деятельности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F64C4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lastRenderedPageBreak/>
        <w:t xml:space="preserve">2.5. Ликвидационная комиссия действует от имени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. Ликвидационная комиссия обязана действовать добросовестно </w:t>
      </w:r>
      <w:r w:rsidR="009C377B">
        <w:rPr>
          <w:rFonts w:ascii="Times New Roman" w:hAnsi="Times New Roman"/>
          <w:sz w:val="28"/>
          <w:szCs w:val="28"/>
        </w:rPr>
        <w:t xml:space="preserve">          </w:t>
      </w:r>
      <w:r w:rsidRPr="009C377B">
        <w:rPr>
          <w:rFonts w:ascii="Times New Roman" w:hAnsi="Times New Roman"/>
          <w:sz w:val="28"/>
          <w:szCs w:val="28"/>
        </w:rPr>
        <w:t xml:space="preserve">и разумно в интересах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>, а также его кредиторов.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3. Компетенция ликвидационной комиссии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377B" w:rsidRDefault="00716DC7" w:rsidP="009C377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3.1. Ликвидационная комиссия обладает правами и обязанностями, </w:t>
      </w:r>
      <w:r w:rsidR="009C377B">
        <w:rPr>
          <w:rFonts w:ascii="Times New Roman" w:hAnsi="Times New Roman"/>
          <w:sz w:val="28"/>
          <w:szCs w:val="28"/>
        </w:rPr>
        <w:t xml:space="preserve">        </w:t>
      </w:r>
    </w:p>
    <w:p w:rsidR="00716DC7" w:rsidRPr="009C377B" w:rsidRDefault="00716DC7" w:rsidP="009C37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а также осуществляет необходимые действия, направленные на ликвидацию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, предусмотренные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</w:t>
      </w:r>
      <w:r w:rsidRPr="009C377B">
        <w:rPr>
          <w:rFonts w:ascii="Times New Roman" w:hAnsi="Times New Roman"/>
          <w:sz w:val="28"/>
          <w:szCs w:val="28"/>
        </w:rPr>
        <w:t>61 – 64 Гражданского кодекса Российской Федерации.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3.2. Ликвидационная комиссия осуществляет все фактические </w:t>
      </w:r>
      <w:r w:rsidR="009C377B">
        <w:rPr>
          <w:rFonts w:ascii="Times New Roman" w:hAnsi="Times New Roman"/>
          <w:sz w:val="28"/>
          <w:szCs w:val="28"/>
        </w:rPr>
        <w:t xml:space="preserve">                  </w:t>
      </w:r>
      <w:r w:rsidRPr="009C377B">
        <w:rPr>
          <w:rFonts w:ascii="Times New Roman" w:hAnsi="Times New Roman"/>
          <w:sz w:val="28"/>
          <w:szCs w:val="28"/>
        </w:rPr>
        <w:t xml:space="preserve">и юридические действия по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9C377B">
        <w:rPr>
          <w:rFonts w:ascii="Times New Roman" w:hAnsi="Times New Roman"/>
          <w:sz w:val="28"/>
          <w:szCs w:val="28"/>
        </w:rPr>
        <w:t xml:space="preserve">                      </w:t>
      </w:r>
      <w:r w:rsidRPr="009C377B">
        <w:rPr>
          <w:rFonts w:ascii="Times New Roman" w:hAnsi="Times New Roman"/>
          <w:sz w:val="28"/>
          <w:szCs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932526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3.3. Ликвидационная комиссия организует свою работу в соответствии </w:t>
      </w:r>
      <w:r w:rsidR="009C377B">
        <w:rPr>
          <w:rFonts w:ascii="Times New Roman" w:hAnsi="Times New Roman"/>
          <w:sz w:val="28"/>
          <w:szCs w:val="28"/>
        </w:rPr>
        <w:t xml:space="preserve">    </w:t>
      </w:r>
      <w:r w:rsidRPr="009C377B">
        <w:rPr>
          <w:rFonts w:ascii="Times New Roman" w:hAnsi="Times New Roman"/>
          <w:sz w:val="28"/>
          <w:szCs w:val="28"/>
        </w:rPr>
        <w:t xml:space="preserve">с планом мероприятий по ликвидации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, утвержденным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депутатов </w:t>
      </w:r>
      <w:r w:rsidR="00932526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3.4. Ликвидационная комиссия составляет отчет о проделанной работе </w:t>
      </w:r>
      <w:r w:rsidR="009C377B">
        <w:rPr>
          <w:rFonts w:ascii="Times New Roman" w:hAnsi="Times New Roman"/>
          <w:sz w:val="28"/>
          <w:szCs w:val="28"/>
        </w:rPr>
        <w:t xml:space="preserve">    </w:t>
      </w:r>
      <w:r w:rsidRPr="009C377B">
        <w:rPr>
          <w:rFonts w:ascii="Times New Roman" w:hAnsi="Times New Roman"/>
          <w:sz w:val="28"/>
          <w:szCs w:val="28"/>
        </w:rPr>
        <w:t xml:space="preserve">в текущем месяце и направляет его в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932526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hAnsi="Times New Roman"/>
          <w:sz w:val="28"/>
          <w:szCs w:val="28"/>
        </w:rPr>
        <w:t xml:space="preserve"> для сведения в десятидневный срок по истечении отчетного периода (одного месяца).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4</w:t>
      </w:r>
      <w:r w:rsidRPr="009C377B">
        <w:rPr>
          <w:rFonts w:ascii="Times New Roman" w:hAnsi="Times New Roman"/>
          <w:b/>
          <w:bCs/>
          <w:color w:val="FF0000"/>
          <w:sz w:val="28"/>
          <w:szCs w:val="28"/>
        </w:rPr>
        <w:t xml:space="preserve">. </w:t>
      </w:r>
      <w:r w:rsidRPr="009C377B">
        <w:rPr>
          <w:rFonts w:ascii="Times New Roman" w:hAnsi="Times New Roman"/>
          <w:b/>
          <w:bCs/>
          <w:sz w:val="28"/>
          <w:szCs w:val="28"/>
        </w:rPr>
        <w:t>Полномочия председателя ликвидационной комиссии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4.1. Председатель ликвидационной комиссии осуществляет следующие полномочия: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lastRenderedPageBreak/>
        <w:t>- организует работу ликвидационной комиссии, распределяет обязанности между ее членами;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организует текущую работу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9C377B">
        <w:rPr>
          <w:rFonts w:ascii="Times New Roman" w:hAnsi="Times New Roman"/>
          <w:sz w:val="28"/>
          <w:szCs w:val="28"/>
        </w:rPr>
        <w:t xml:space="preserve"> в рамках мероприятий по ликвидации;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без доверенности действует от имени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9C377B">
        <w:rPr>
          <w:rFonts w:ascii="Times New Roman" w:hAnsi="Times New Roman"/>
          <w:sz w:val="28"/>
          <w:szCs w:val="28"/>
        </w:rPr>
        <w:t xml:space="preserve">в рамках мероприятий по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9C377B">
        <w:rPr>
          <w:rFonts w:ascii="Times New Roman" w:hAnsi="Times New Roman"/>
          <w:sz w:val="28"/>
          <w:szCs w:val="28"/>
        </w:rPr>
        <w:t>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издает правовые акты по вопросам, связанным с проведением мероприятий по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9C377B">
        <w:rPr>
          <w:rFonts w:ascii="Times New Roman" w:hAnsi="Times New Roman"/>
          <w:sz w:val="28"/>
          <w:szCs w:val="28"/>
        </w:rPr>
        <w:t>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направляет в </w:t>
      </w:r>
      <w:r w:rsidRPr="009C377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Межрайонную ИФНС России № 28 по Челябинской области</w:t>
      </w:r>
      <w:r w:rsidRPr="009C377B">
        <w:rPr>
          <w:rFonts w:ascii="Times New Roman" w:hAnsi="Times New Roman"/>
          <w:sz w:val="28"/>
          <w:szCs w:val="28"/>
        </w:rPr>
        <w:t xml:space="preserve"> (далее - налоговая инспекция) документы для государственной регистрации в связи с ликвидацией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9C377B">
        <w:rPr>
          <w:rFonts w:ascii="Times New Roman" w:hAnsi="Times New Roman"/>
          <w:sz w:val="28"/>
          <w:szCs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9C377B">
        <w:rPr>
          <w:rFonts w:ascii="Times New Roman" w:hAnsi="Times New Roman"/>
          <w:sz w:val="28"/>
          <w:szCs w:val="28"/>
        </w:rPr>
        <w:t xml:space="preserve">, представляет </w:t>
      </w:r>
      <w:r w:rsidR="009C377B">
        <w:rPr>
          <w:rFonts w:ascii="Times New Roman" w:hAnsi="Times New Roman"/>
          <w:sz w:val="28"/>
          <w:szCs w:val="28"/>
        </w:rPr>
        <w:t xml:space="preserve">                         их </w:t>
      </w:r>
      <w:r w:rsidRPr="009C377B">
        <w:rPr>
          <w:rFonts w:ascii="Times New Roman" w:hAnsi="Times New Roman"/>
          <w:sz w:val="28"/>
          <w:szCs w:val="28"/>
        </w:rPr>
        <w:t xml:space="preserve">на очередное заседание в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hAnsi="Times New Roman"/>
          <w:sz w:val="28"/>
          <w:szCs w:val="28"/>
        </w:rPr>
        <w:t>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9C377B">
        <w:rPr>
          <w:rFonts w:ascii="Times New Roman" w:hAnsi="Times New Roman"/>
          <w:sz w:val="28"/>
          <w:szCs w:val="28"/>
        </w:rPr>
        <w:t>о предстоящем увольнении персонально под подпись;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уведомляет органы службы занятости о принятом решении </w:t>
      </w:r>
      <w:r w:rsidR="009C377B">
        <w:rPr>
          <w:rFonts w:ascii="Times New Roman" w:hAnsi="Times New Roman"/>
          <w:sz w:val="28"/>
          <w:szCs w:val="28"/>
        </w:rPr>
        <w:t xml:space="preserve">                    </w:t>
      </w:r>
      <w:r w:rsidRPr="009C377B">
        <w:rPr>
          <w:rFonts w:ascii="Times New Roman" w:hAnsi="Times New Roman"/>
          <w:sz w:val="28"/>
          <w:szCs w:val="28"/>
        </w:rPr>
        <w:t xml:space="preserve">о ликвидации </w:t>
      </w:r>
      <w:r w:rsidR="007C317A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9C377B">
        <w:rPr>
          <w:rFonts w:ascii="Times New Roman" w:hAnsi="Times New Roman"/>
          <w:sz w:val="28"/>
          <w:szCs w:val="28"/>
        </w:rPr>
        <w:t xml:space="preserve"> об увольнении муниципальных служащих и иных работников </w:t>
      </w:r>
      <w:r w:rsidR="007C317A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>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обеспечивает публикацию о ликвидации </w:t>
      </w:r>
      <w:r w:rsidR="0056463E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9C377B">
        <w:rPr>
          <w:rFonts w:ascii="Times New Roman" w:hAnsi="Times New Roman"/>
          <w:sz w:val="28"/>
          <w:szCs w:val="28"/>
        </w:rPr>
        <w:t xml:space="preserve">           </w:t>
      </w:r>
      <w:r w:rsidRPr="009C377B">
        <w:rPr>
          <w:rFonts w:ascii="Times New Roman" w:hAnsi="Times New Roman"/>
          <w:sz w:val="28"/>
          <w:szCs w:val="28"/>
        </w:rPr>
        <w:t>о порядке и сроках заявления требований ее кредиторами в журнале «Вестник государственной регистрации»;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lastRenderedPageBreak/>
        <w:t xml:space="preserve">- утверждает смету расходов на осуществление мероприятий </w:t>
      </w:r>
      <w:r w:rsidR="009C377B">
        <w:rPr>
          <w:rFonts w:ascii="Times New Roman" w:hAnsi="Times New Roman"/>
          <w:sz w:val="28"/>
          <w:szCs w:val="28"/>
        </w:rPr>
        <w:t xml:space="preserve">                  </w:t>
      </w:r>
      <w:r w:rsidRPr="009C377B">
        <w:rPr>
          <w:rFonts w:ascii="Times New Roman" w:hAnsi="Times New Roman"/>
          <w:sz w:val="28"/>
          <w:szCs w:val="28"/>
        </w:rPr>
        <w:t xml:space="preserve">по ликвидации </w:t>
      </w:r>
      <w:r w:rsidR="0056463E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, включая оплату труда председателя </w:t>
      </w:r>
      <w:r w:rsidR="009C377B">
        <w:rPr>
          <w:rFonts w:ascii="Times New Roman" w:hAnsi="Times New Roman"/>
          <w:sz w:val="28"/>
          <w:szCs w:val="28"/>
        </w:rPr>
        <w:t xml:space="preserve">       </w:t>
      </w:r>
      <w:r w:rsidRPr="009C377B">
        <w:rPr>
          <w:rFonts w:ascii="Times New Roman" w:hAnsi="Times New Roman"/>
          <w:sz w:val="28"/>
          <w:szCs w:val="28"/>
        </w:rPr>
        <w:t>и членов ликвидационной комиссии;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имеет право осуществлять исполнительно-распорядительные функции с правом подписи на банковских, финансовых и иных документах </w:t>
      </w:r>
      <w:r w:rsidR="009C377B">
        <w:rPr>
          <w:rFonts w:ascii="Times New Roman" w:hAnsi="Times New Roman"/>
          <w:sz w:val="28"/>
          <w:szCs w:val="28"/>
        </w:rPr>
        <w:t xml:space="preserve">                   </w:t>
      </w:r>
      <w:r w:rsidRPr="009C377B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- использует гербовую печать </w:t>
      </w:r>
      <w:r w:rsidR="0056463E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5. Инвентаризация имущества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ликвидируемого </w:t>
      </w:r>
      <w:r w:rsidR="0056463E" w:rsidRPr="009C377B">
        <w:rPr>
          <w:rFonts w:ascii="Times New Roman" w:hAnsi="Times New Roman"/>
          <w:sz w:val="28"/>
          <w:szCs w:val="28"/>
        </w:rPr>
        <w:t xml:space="preserve">Администрацией района </w:t>
      </w:r>
      <w:r w:rsidRPr="009C377B">
        <w:rPr>
          <w:rFonts w:ascii="Times New Roman" w:hAnsi="Times New Roman"/>
          <w:sz w:val="28"/>
          <w:szCs w:val="28"/>
        </w:rPr>
        <w:t>независимо от его местонахождения и все виды финансовых обязательств.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5.4. Председатель ликвидационной комиссии издает распоряжение </w:t>
      </w:r>
      <w:r w:rsidR="009C377B">
        <w:rPr>
          <w:rFonts w:ascii="Times New Roman" w:hAnsi="Times New Roman"/>
          <w:sz w:val="28"/>
          <w:szCs w:val="28"/>
        </w:rPr>
        <w:t xml:space="preserve">      </w:t>
      </w:r>
      <w:r w:rsidRPr="009C377B">
        <w:rPr>
          <w:rFonts w:ascii="Times New Roman" w:hAnsi="Times New Roman"/>
          <w:sz w:val="28"/>
          <w:szCs w:val="28"/>
        </w:rPr>
        <w:t>об утверждении результатов инвентаризации.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6. Составление промежуточного ликвидационного баланса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C377B">
        <w:rPr>
          <w:rFonts w:ascii="Times New Roman" w:hAnsi="Times New Roman"/>
          <w:sz w:val="28"/>
          <w:szCs w:val="28"/>
        </w:rPr>
        <w:lastRenderedPageBreak/>
        <w:t xml:space="preserve">кредиторами </w:t>
      </w:r>
      <w:r w:rsidR="0056463E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9C377B">
        <w:rPr>
          <w:rFonts w:ascii="Times New Roman" w:hAnsi="Times New Roman"/>
          <w:sz w:val="28"/>
          <w:szCs w:val="28"/>
        </w:rPr>
        <w:t xml:space="preserve"> (не ранее чем через два месяца со дня опубликования сообщения о ликвидации </w:t>
      </w:r>
      <w:r w:rsidR="00DE723B" w:rsidRPr="009C377B">
        <w:rPr>
          <w:rFonts w:ascii="Times New Roman" w:hAnsi="Times New Roman"/>
          <w:sz w:val="28"/>
          <w:szCs w:val="28"/>
        </w:rPr>
        <w:t xml:space="preserve">Администрации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9C377B">
        <w:rPr>
          <w:rFonts w:ascii="Times New Roman" w:hAnsi="Times New Roman"/>
          <w:sz w:val="28"/>
          <w:szCs w:val="28"/>
        </w:rPr>
        <w:t>).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B">
        <w:rPr>
          <w:rFonts w:ascii="Times New Roman" w:hAnsi="Times New Roman"/>
          <w:sz w:val="28"/>
          <w:szCs w:val="28"/>
        </w:rPr>
        <w:t>6.2. Выплата денежны</w:t>
      </w:r>
      <w:r w:rsidR="00DE723B" w:rsidRPr="009C377B">
        <w:rPr>
          <w:rFonts w:ascii="Times New Roman" w:hAnsi="Times New Roman"/>
          <w:sz w:val="28"/>
          <w:szCs w:val="28"/>
        </w:rPr>
        <w:t>х сумм кредиторам ликвидируемой</w:t>
      </w:r>
      <w:r w:rsidRPr="009C377B">
        <w:rPr>
          <w:rFonts w:ascii="Times New Roman" w:hAnsi="Times New Roman"/>
          <w:sz w:val="28"/>
          <w:szCs w:val="28"/>
        </w:rPr>
        <w:t xml:space="preserve"> </w:t>
      </w:r>
      <w:r w:rsidR="00DE723B" w:rsidRPr="009C377B">
        <w:rPr>
          <w:rFonts w:ascii="Times New Roman" w:hAnsi="Times New Roman"/>
          <w:sz w:val="28"/>
          <w:szCs w:val="28"/>
        </w:rPr>
        <w:t>Администраци</w:t>
      </w:r>
      <w:r w:rsidR="006E6BB0" w:rsidRPr="009C377B">
        <w:rPr>
          <w:rFonts w:ascii="Times New Roman" w:hAnsi="Times New Roman"/>
          <w:sz w:val="28"/>
          <w:szCs w:val="28"/>
        </w:rPr>
        <w:t>я</w:t>
      </w:r>
      <w:r w:rsidR="00DE723B" w:rsidRPr="009C377B">
        <w:rPr>
          <w:rFonts w:ascii="Times New Roman" w:hAnsi="Times New Roman"/>
          <w:sz w:val="28"/>
          <w:szCs w:val="28"/>
        </w:rPr>
        <w:t xml:space="preserve"> района</w:t>
      </w:r>
      <w:r w:rsidRPr="009C377B">
        <w:rPr>
          <w:rFonts w:ascii="Times New Roman" w:hAnsi="Times New Roman"/>
          <w:sz w:val="28"/>
          <w:szCs w:val="28"/>
        </w:rPr>
        <w:t xml:space="preserve"> производится в порядке очередности, установленной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64 </w:t>
      </w:r>
      <w:r w:rsidRPr="009C377B">
        <w:rPr>
          <w:rFonts w:ascii="Times New Roman" w:hAnsi="Times New Roman"/>
          <w:sz w:val="28"/>
          <w:szCs w:val="28"/>
        </w:rPr>
        <w:t xml:space="preserve">Гражданского кодекса Российской Федерации, в соответствии </w:t>
      </w:r>
      <w:r w:rsidR="009C377B">
        <w:rPr>
          <w:rFonts w:ascii="Times New Roman" w:hAnsi="Times New Roman"/>
          <w:sz w:val="28"/>
          <w:szCs w:val="28"/>
        </w:rPr>
        <w:t xml:space="preserve">        </w:t>
      </w:r>
      <w:r w:rsidRPr="009C377B">
        <w:rPr>
          <w:rFonts w:ascii="Times New Roman" w:hAnsi="Times New Roman"/>
          <w:sz w:val="28"/>
          <w:szCs w:val="28"/>
        </w:rPr>
        <w:t xml:space="preserve">с промежуточным ликвидационным балансом со дня его утверждения </w:t>
      </w:r>
      <w:r w:rsidRPr="009C37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Собранием депутатов </w:t>
      </w:r>
      <w:r w:rsidR="002539AA" w:rsidRPr="009C37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7. Составление ликвидационного баланса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7.1. После завершения расче</w:t>
      </w:r>
      <w:r w:rsidR="00DE723B" w:rsidRPr="009C377B">
        <w:rPr>
          <w:rFonts w:ascii="Times New Roman" w:hAnsi="Times New Roman"/>
          <w:sz w:val="28"/>
          <w:szCs w:val="28"/>
        </w:rPr>
        <w:t>тов с кредиторами ликвидируемой 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 ликвидационная комиссия составляет ликвидационный баланс.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7.2. Ликвидационная комиссия в течение 10 календарных дней после завершения расчетов с кредиторами представляет в</w:t>
      </w:r>
      <w:r w:rsidR="006E6BB0" w:rsidRPr="009C377B">
        <w:rPr>
          <w:rFonts w:ascii="Times New Roman" w:hAnsi="Times New Roman"/>
          <w:sz w:val="28"/>
          <w:szCs w:val="28"/>
        </w:rPr>
        <w:t xml:space="preserve"> Администрацию Кунашакского муниципального округа</w:t>
      </w:r>
      <w:r w:rsidRPr="009C377B">
        <w:rPr>
          <w:rFonts w:ascii="Times New Roman" w:hAnsi="Times New Roman"/>
          <w:b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 xml:space="preserve">8. Процедура утверждения и внесения изменений </w:t>
      </w:r>
    </w:p>
    <w:p w:rsidR="00716DC7" w:rsidRPr="009C377B" w:rsidRDefault="00716DC7" w:rsidP="009C377B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t>в Положение о ликвидационной комиссии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8.1 Положение о ликвидационной комиссии, утверждается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депутатов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8.2. Изменения в Положение вносятся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депутатов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r w:rsidRPr="009C377B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Федерации, Регламентом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депутатов </w:t>
      </w:r>
      <w:r w:rsidR="002539AA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C377B" w:rsidRDefault="009C377B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C377B" w:rsidRDefault="009C377B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C377B" w:rsidRDefault="009C377B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C377B">
        <w:rPr>
          <w:rFonts w:ascii="Times New Roman" w:hAnsi="Times New Roman"/>
          <w:b/>
          <w:bCs/>
          <w:sz w:val="28"/>
          <w:szCs w:val="28"/>
        </w:rPr>
        <w:lastRenderedPageBreak/>
        <w:t>9. Заключительные положения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>9.1. Денежные сре</w:t>
      </w:r>
      <w:r w:rsidR="00DE723B" w:rsidRPr="009C377B">
        <w:rPr>
          <w:rFonts w:ascii="Times New Roman" w:hAnsi="Times New Roman"/>
          <w:sz w:val="28"/>
          <w:szCs w:val="28"/>
        </w:rPr>
        <w:t>дства и имущество ликвидируемой 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 </w:t>
      </w:r>
      <w:r w:rsidR="00DE723B" w:rsidRPr="009C377B">
        <w:rPr>
          <w:rFonts w:ascii="Times New Roman" w:hAnsi="Times New Roman"/>
          <w:sz w:val="28"/>
          <w:szCs w:val="28"/>
        </w:rPr>
        <w:t>п</w:t>
      </w:r>
      <w:r w:rsidRPr="009C377B">
        <w:rPr>
          <w:rFonts w:ascii="Times New Roman" w:hAnsi="Times New Roman"/>
          <w:sz w:val="28"/>
          <w:szCs w:val="28"/>
        </w:rPr>
        <w:t xml:space="preserve">ередаются ликвидационной комиссией в бюджет </w:t>
      </w:r>
      <w:r w:rsidR="002539AA" w:rsidRPr="009C377B">
        <w:rPr>
          <w:rFonts w:ascii="Times New Roman" w:hAnsi="Times New Roman"/>
          <w:sz w:val="28"/>
          <w:szCs w:val="28"/>
        </w:rPr>
        <w:t xml:space="preserve">Кунашакского </w:t>
      </w:r>
      <w:r w:rsidRPr="009C377B">
        <w:rPr>
          <w:rFonts w:ascii="Times New Roman" w:hAnsi="Times New Roman"/>
          <w:sz w:val="28"/>
          <w:szCs w:val="28"/>
        </w:rPr>
        <w:t xml:space="preserve">муниципального округа Челябинской области и в казну </w:t>
      </w:r>
      <w:r w:rsidR="002539AA" w:rsidRPr="009C377B">
        <w:rPr>
          <w:rFonts w:ascii="Times New Roman" w:hAnsi="Times New Roman"/>
          <w:sz w:val="28"/>
          <w:szCs w:val="28"/>
        </w:rPr>
        <w:t xml:space="preserve">Кунашакского </w:t>
      </w:r>
      <w:r w:rsidRPr="009C377B">
        <w:rPr>
          <w:rFonts w:ascii="Times New Roman" w:hAnsi="Times New Roman"/>
          <w:sz w:val="28"/>
          <w:szCs w:val="28"/>
        </w:rPr>
        <w:t>муниципального округа Челябинской области.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Передача имущества в казну </w:t>
      </w:r>
      <w:r w:rsidR="007B79EE" w:rsidRPr="009C377B">
        <w:rPr>
          <w:rFonts w:ascii="Times New Roman" w:hAnsi="Times New Roman"/>
          <w:sz w:val="28"/>
          <w:szCs w:val="28"/>
        </w:rPr>
        <w:t xml:space="preserve">Кунашакского </w:t>
      </w:r>
      <w:r w:rsidRPr="009C377B">
        <w:rPr>
          <w:rFonts w:ascii="Times New Roman" w:hAnsi="Times New Roman"/>
          <w:sz w:val="28"/>
          <w:szCs w:val="28"/>
        </w:rPr>
        <w:t xml:space="preserve">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</w:t>
      </w:r>
      <w:r w:rsidR="007B79EE" w:rsidRPr="009C377B">
        <w:rPr>
          <w:rFonts w:ascii="Times New Roman" w:hAnsi="Times New Roman"/>
          <w:sz w:val="28"/>
          <w:szCs w:val="28"/>
        </w:rPr>
        <w:t xml:space="preserve">Кунашакского </w:t>
      </w:r>
      <w:r w:rsidRPr="009C377B">
        <w:rPr>
          <w:rFonts w:ascii="Times New Roman" w:hAnsi="Times New Roman"/>
          <w:sz w:val="28"/>
          <w:szCs w:val="28"/>
        </w:rPr>
        <w:t>муниципального округа Челябинской области.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9.2. После проведения всех взаиморасчетов ликвидационная комиссия закрывает банковские и иные счета </w:t>
      </w:r>
      <w:r w:rsidR="00DE723B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>.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77B">
        <w:rPr>
          <w:rFonts w:ascii="Times New Roman" w:hAnsi="Times New Roman"/>
          <w:sz w:val="28"/>
          <w:szCs w:val="28"/>
        </w:rPr>
        <w:t xml:space="preserve">9.3. После завершения процедуры ликвидации гербовая печать, штампы </w:t>
      </w:r>
      <w:r w:rsidR="00DE723B" w:rsidRPr="009C377B">
        <w:rPr>
          <w:rFonts w:ascii="Times New Roman" w:hAnsi="Times New Roman"/>
          <w:sz w:val="28"/>
          <w:szCs w:val="28"/>
        </w:rPr>
        <w:t>Администрации района</w:t>
      </w:r>
      <w:r w:rsidRPr="009C377B">
        <w:rPr>
          <w:rFonts w:ascii="Times New Roman" w:hAnsi="Times New Roman"/>
          <w:sz w:val="28"/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r w:rsidR="00DE723B" w:rsidRPr="009C377B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9C377B">
        <w:rPr>
          <w:rFonts w:ascii="Times New Roman" w:hAnsi="Times New Roman"/>
          <w:sz w:val="28"/>
          <w:szCs w:val="28"/>
        </w:rPr>
        <w:t xml:space="preserve">составляется акт </w:t>
      </w:r>
      <w:r w:rsidR="009C377B">
        <w:rPr>
          <w:rFonts w:ascii="Times New Roman" w:hAnsi="Times New Roman"/>
          <w:sz w:val="28"/>
          <w:szCs w:val="28"/>
        </w:rPr>
        <w:t xml:space="preserve">             </w:t>
      </w:r>
      <w:r w:rsidRPr="009C377B">
        <w:rPr>
          <w:rFonts w:ascii="Times New Roman" w:hAnsi="Times New Roman"/>
          <w:sz w:val="28"/>
          <w:szCs w:val="28"/>
        </w:rPr>
        <w:t>об уничтожении.</w:t>
      </w: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16DC7" w:rsidRPr="009C377B" w:rsidRDefault="00716DC7" w:rsidP="009C37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77B" w:rsidRDefault="009C377B" w:rsidP="009C37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77B" w:rsidRDefault="009C377B" w:rsidP="006A11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6A11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16DC7" w:rsidRPr="009C377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:rsidR="006A118B" w:rsidRDefault="009C377B" w:rsidP="006A118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6A11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депутатов</w:t>
      </w:r>
    </w:p>
    <w:p w:rsidR="00716DC7" w:rsidRPr="009C377B" w:rsidRDefault="006A118B" w:rsidP="006A118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proofErr w:type="gramStart"/>
      <w:r w:rsidR="007B79EE" w:rsidRPr="009C377B">
        <w:rPr>
          <w:rFonts w:ascii="Times New Roman" w:eastAsia="Times New Roman" w:hAnsi="Times New Roman"/>
          <w:sz w:val="24"/>
          <w:szCs w:val="24"/>
          <w:lang w:eastAsia="ru-RU"/>
        </w:rPr>
        <w:t xml:space="preserve">Кунашакского </w:t>
      </w:r>
      <w:r w:rsidR="00716DC7" w:rsidRPr="009C377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proofErr w:type="gramEnd"/>
      <w:r w:rsidR="00716DC7" w:rsidRPr="009C377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</w:p>
    <w:p w:rsidR="00716DC7" w:rsidRPr="009C377B" w:rsidRDefault="008C1ED1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«26</w:t>
      </w:r>
      <w:r w:rsidR="006A118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2025 № 55</w:t>
      </w:r>
    </w:p>
    <w:p w:rsidR="00716DC7" w:rsidRPr="009C377B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C377B">
        <w:rPr>
          <w:rFonts w:ascii="Times New Roman" w:hAnsi="Times New Roman"/>
          <w:bCs/>
          <w:sz w:val="28"/>
          <w:szCs w:val="28"/>
        </w:rPr>
        <w:t>ПЛАН</w:t>
      </w:r>
    </w:p>
    <w:p w:rsidR="006A118B" w:rsidRDefault="00716DC7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C377B">
        <w:rPr>
          <w:rFonts w:ascii="Times New Roman" w:hAnsi="Times New Roman"/>
          <w:bCs/>
          <w:sz w:val="28"/>
          <w:szCs w:val="28"/>
        </w:rPr>
        <w:t xml:space="preserve">мероприятий по ликвидации </w:t>
      </w:r>
    </w:p>
    <w:p w:rsidR="00716DC7" w:rsidRPr="009C377B" w:rsidRDefault="00FB4842" w:rsidP="006A118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B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716DC7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79EE" w:rsidRPr="009C377B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="00716DC7" w:rsidRPr="009C3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6A118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</w:t>
      </w:r>
      <w:r w:rsidR="00716DC7" w:rsidRPr="009C377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</w:p>
    <w:p w:rsidR="00716DC7" w:rsidRPr="009C377B" w:rsidRDefault="00716DC7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3685"/>
        <w:gridCol w:w="2552"/>
      </w:tblGrid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Срок исполнения и правовые основания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Принятие решения о ликвидации </w:t>
            </w:r>
            <w:proofErr w:type="gramStart"/>
            <w:r w:rsidR="00F77759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Кунашакского</w:t>
            </w:r>
            <w:proofErr w:type="gramEnd"/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В день первого заседания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Собрания депутатов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(</w:t>
            </w:r>
            <w:hyperlink r:id="rId5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ст. 61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62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депутатов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Формирование ликвидационной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Одновременно с принятием решения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о ликвидации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gramStart"/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1" w:rsidRPr="009C377B" w:rsidRDefault="00716DC7" w:rsidP="00FF27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Уведомление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в письменной форме налогового органа о принятии решения о ликвидации учреждения, о формировании ликвидационной комиссии, о внесении сведений в Единый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реестр сведений о фактах деятельности юридических </w:t>
            </w:r>
            <w:proofErr w:type="gramStart"/>
            <w:r w:rsidR="00FF2761" w:rsidRPr="009C377B">
              <w:rPr>
                <w:rFonts w:ascii="Times New Roman" w:hAnsi="Times New Roman"/>
                <w:sz w:val="28"/>
                <w:szCs w:val="28"/>
              </w:rPr>
              <w:t>лиц  уведомление</w:t>
            </w:r>
            <w:proofErr w:type="gramEnd"/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 о ликвидации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трех рабочих дней после даты принятия решения о ликвидации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hyperlink r:id="rId7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ст. 62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8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1 ст. 20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№ 129-ФЗ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 xml:space="preserve">«О государственной регистрации юридических лиц и индивидуальных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предпринимателей» (далее - Федеральный закон от 08.08.2001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о ликвидации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В течение трех рабочих дней после даты принятия решения о ликвидации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hyperlink r:id="rId9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ст. 62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10" w:history="1">
              <w:proofErr w:type="spellStart"/>
              <w:r w:rsidRPr="009C377B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9C377B">
                <w:rPr>
                  <w:rFonts w:ascii="Times New Roman" w:hAnsi="Times New Roman"/>
                  <w:sz w:val="28"/>
                  <w:szCs w:val="28"/>
                </w:rPr>
                <w:t>. «н.5» ч. 7 ст. 7.1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Опубликование сообщения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В течение 5 рабочих дней со дня получения листа записи о начале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процесса ликвидации.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Второе размещение через 30 дней после первого (</w:t>
            </w:r>
            <w:hyperlink r:id="rId11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1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РФ, п. 1 приказа ФНС России от 16.06.2006 № САЭ-З-09/355@)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Кунашакского</w:t>
            </w:r>
            <w:r w:rsidR="00FF2761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Не менее 2-х месяцев с момента опубликования сообщения о ликвидации (</w:t>
            </w:r>
            <w:hyperlink r:id="rId12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1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Проведение соответствующих организационно-штатных мероприятий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 (уведомления, заявления)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в связи с ликвидацией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Кунашакского</w:t>
            </w:r>
            <w:r w:rsidR="00FF2761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Уведомление ГКУ «Центр занятости населения» о ликвидации </w:t>
            </w:r>
            <w:proofErr w:type="gramStart"/>
            <w:r w:rsidR="00FF2761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Кунашакского</w:t>
            </w:r>
            <w:proofErr w:type="gramEnd"/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При принятии решения о ликвидации (</w:t>
            </w:r>
            <w:hyperlink r:id="rId13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п. 2 ст. 25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Закона РФ от 19.04.1991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 xml:space="preserve">№ 1032-1 «О занятости населения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в Российской Федерации»)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FF2761" w:rsidRPr="009C377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B79EE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Перед составлением промежуточного ликвидационного баланса (</w:t>
            </w:r>
            <w:hyperlink r:id="rId14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Минфина РФ от 13.06.1995 № 49)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2" w:rsidRPr="009C377B" w:rsidRDefault="00716DC7" w:rsidP="00FB4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Составление промежуточного ликвидационного баланса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После окончания сроков предъявления требований кредиторами (</w:t>
            </w:r>
            <w:hyperlink r:id="rId15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2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2" w:rsidRPr="009C377B" w:rsidRDefault="00716DC7" w:rsidP="00FB4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Утверждение промежуточного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ликвидационного баланса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 окончания сроков предъявления требований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кредиторами и составления его Ликвидационной комиссией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hyperlink r:id="rId16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2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5A58DB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2" w:rsidRPr="009C377B" w:rsidRDefault="00716DC7" w:rsidP="00FB4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После окончания сроков предъявления требований кредиторами (</w:t>
            </w:r>
            <w:hyperlink r:id="rId17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ст. 20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166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Выплата денежных сумм кредиторам </w:t>
            </w:r>
            <w:r w:rsidR="00166705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района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8C1ED1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716DC7" w:rsidRPr="009C377B">
                <w:rPr>
                  <w:rFonts w:ascii="Times New Roman" w:hAnsi="Times New Roman"/>
                  <w:sz w:val="28"/>
                  <w:szCs w:val="28"/>
                </w:rPr>
                <w:t>ч. 5 ст. 63</w:t>
              </w:r>
            </w:hyperlink>
            <w:r w:rsidR="00716DC7" w:rsidRPr="009C37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9" w:history="1">
              <w:r w:rsidR="00716DC7" w:rsidRPr="009C377B">
                <w:rPr>
                  <w:rFonts w:ascii="Times New Roman" w:hAnsi="Times New Roman"/>
                  <w:sz w:val="28"/>
                  <w:szCs w:val="28"/>
                </w:rPr>
                <w:t>ст. 64</w:t>
              </w:r>
            </w:hyperlink>
            <w:r w:rsidR="00716DC7" w:rsidRPr="009C377B">
              <w:rPr>
                <w:rFonts w:ascii="Times New Roman" w:hAnsi="Times New Roman"/>
                <w:sz w:val="28"/>
                <w:szCs w:val="28"/>
              </w:rPr>
              <w:t xml:space="preserve"> ГК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C7" w:rsidRPr="009C377B" w:rsidRDefault="00716DC7" w:rsidP="00CE54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Составление ликвидационного баланса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После завершения расчетов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с кредиторами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 в течение 14 дней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20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6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C7" w:rsidRPr="009C377B" w:rsidRDefault="00716DC7" w:rsidP="00CE54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Утверждение ликвидационного баланса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 Администрации Кунашакского муниципального района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После завершения расчетов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с кредиторами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 в течение 14 дней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21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ч. 6 ст. 63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5A58DB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Закрытие 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лицевых счетов в Федеральном казначействе и Финансовом управлении,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банковского счета 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="00CE54C7" w:rsidRPr="009C377B">
              <w:rPr>
                <w:rFonts w:ascii="Times New Roman" w:hAnsi="Times New Roman"/>
                <w:sz w:val="28"/>
                <w:szCs w:val="28"/>
              </w:rPr>
              <w:t>К</w:t>
            </w:r>
            <w:r w:rsidR="000677A3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Представление документов, указанных в </w:t>
            </w:r>
            <w:hyperlink r:id="rId22" w:history="1">
              <w:r w:rsidRPr="009C377B">
                <w:rPr>
                  <w:rFonts w:ascii="Times New Roman" w:hAnsi="Times New Roman"/>
                  <w:sz w:val="28"/>
                  <w:szCs w:val="28"/>
                </w:rPr>
                <w:t>п. 1 ст. 21</w:t>
              </w:r>
            </w:hyperlink>
            <w:r w:rsidRPr="009C37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8C1ED1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716DC7" w:rsidRPr="009C377B">
                <w:rPr>
                  <w:rFonts w:ascii="Times New Roman" w:hAnsi="Times New Roman"/>
                  <w:sz w:val="28"/>
                  <w:szCs w:val="28"/>
                </w:rPr>
                <w:t>ст. 63</w:t>
              </w:r>
            </w:hyperlink>
            <w:r w:rsidR="00716DC7" w:rsidRPr="009C377B"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24" w:history="1">
              <w:r w:rsidR="00716DC7" w:rsidRPr="009C377B">
                <w:rPr>
                  <w:rFonts w:ascii="Times New Roman" w:hAnsi="Times New Roman"/>
                  <w:sz w:val="28"/>
                  <w:szCs w:val="28"/>
                </w:rPr>
                <w:t>ст. 21</w:t>
              </w:r>
            </w:hyperlink>
            <w:r w:rsidR="00716DC7" w:rsidRPr="009C37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</w:t>
            </w:r>
            <w:r w:rsidR="00716DC7"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08.08.2001 № 129-ФЗ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Получение сведений о завершении ликвидации </w:t>
            </w:r>
            <w:r w:rsidR="00CE54C7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="000677A3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Кунашакского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как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8C1ED1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716DC7" w:rsidRPr="009C377B">
                <w:rPr>
                  <w:rFonts w:ascii="Times New Roman" w:hAnsi="Times New Roman"/>
                  <w:sz w:val="28"/>
                  <w:szCs w:val="28"/>
                </w:rPr>
                <w:t>ст. 63</w:t>
              </w:r>
            </w:hyperlink>
            <w:r w:rsidR="00716DC7" w:rsidRPr="009C377B">
              <w:rPr>
                <w:rFonts w:ascii="Times New Roman" w:hAnsi="Times New Roman"/>
                <w:sz w:val="28"/>
                <w:szCs w:val="28"/>
              </w:rPr>
              <w:t xml:space="preserve"> ГК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166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Увольнение работников </w:t>
            </w:r>
            <w:r w:rsidR="00166705" w:rsidRPr="009C377B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, а также, в случае возможности, их перевод в органы местного самоуправления </w:t>
            </w:r>
            <w:proofErr w:type="gramStart"/>
            <w:r w:rsidR="000677A3" w:rsidRPr="009C377B">
              <w:rPr>
                <w:rFonts w:ascii="Times New Roman" w:hAnsi="Times New Roman"/>
                <w:sz w:val="28"/>
                <w:szCs w:val="28"/>
              </w:rPr>
              <w:t xml:space="preserve">Кунашакского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proofErr w:type="gramEnd"/>
            <w:r w:rsidRPr="009C377B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Перевод работников с их согласия возможен до истечения двухмесячного срока со дня их уведомления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о предстоящем увольнении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CD01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Уничтожение печати </w:t>
            </w:r>
            <w:proofErr w:type="gramStart"/>
            <w:r w:rsidR="00CD0121" w:rsidRPr="009C377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77A3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Кунашакского</w:t>
            </w:r>
            <w:proofErr w:type="gramEnd"/>
            <w:r w:rsidR="000677A3"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 xml:space="preserve">В день внесения записи в ЕГРЮЛ </w:t>
            </w:r>
            <w:r w:rsidRPr="009C377B">
              <w:rPr>
                <w:rFonts w:ascii="Times New Roman" w:hAnsi="Times New Roman"/>
                <w:sz w:val="28"/>
                <w:szCs w:val="28"/>
              </w:rPr>
              <w:br/>
              <w:t>о ликвидации представительного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 w:rsidR="00716DC7" w:rsidRPr="009C377B" w:rsidTr="009C3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9C377B" w:rsidRDefault="00716DC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77B"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</w:tbl>
    <w:p w:rsidR="00716DC7" w:rsidRPr="009C377B" w:rsidRDefault="00716DC7" w:rsidP="00716DC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C7" w:rsidRPr="009C377B" w:rsidRDefault="00716DC7">
      <w:pPr>
        <w:rPr>
          <w:sz w:val="28"/>
          <w:szCs w:val="28"/>
        </w:rPr>
      </w:pPr>
    </w:p>
    <w:sectPr w:rsidR="00716DC7" w:rsidRPr="009C377B" w:rsidSect="009C37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2574C"/>
    <w:rsid w:val="000677A3"/>
    <w:rsid w:val="000A53C5"/>
    <w:rsid w:val="00166705"/>
    <w:rsid w:val="001D1675"/>
    <w:rsid w:val="002539AA"/>
    <w:rsid w:val="00311580"/>
    <w:rsid w:val="00351324"/>
    <w:rsid w:val="0056463E"/>
    <w:rsid w:val="00584586"/>
    <w:rsid w:val="00594766"/>
    <w:rsid w:val="005A58DB"/>
    <w:rsid w:val="00694E1B"/>
    <w:rsid w:val="006A118B"/>
    <w:rsid w:val="006D41B4"/>
    <w:rsid w:val="006E6BB0"/>
    <w:rsid w:val="006E7870"/>
    <w:rsid w:val="00716DC7"/>
    <w:rsid w:val="00731050"/>
    <w:rsid w:val="007344DB"/>
    <w:rsid w:val="007B79EE"/>
    <w:rsid w:val="007C317A"/>
    <w:rsid w:val="007D126A"/>
    <w:rsid w:val="0081081E"/>
    <w:rsid w:val="00814064"/>
    <w:rsid w:val="00881086"/>
    <w:rsid w:val="008C1ED1"/>
    <w:rsid w:val="008E1CE3"/>
    <w:rsid w:val="00932526"/>
    <w:rsid w:val="0094615C"/>
    <w:rsid w:val="009B5150"/>
    <w:rsid w:val="009C377B"/>
    <w:rsid w:val="00B762E3"/>
    <w:rsid w:val="00BC438E"/>
    <w:rsid w:val="00CA749A"/>
    <w:rsid w:val="00CD0121"/>
    <w:rsid w:val="00CE54C7"/>
    <w:rsid w:val="00DE723B"/>
    <w:rsid w:val="00DF1703"/>
    <w:rsid w:val="00E249B9"/>
    <w:rsid w:val="00E67414"/>
    <w:rsid w:val="00F23282"/>
    <w:rsid w:val="00F64C4A"/>
    <w:rsid w:val="00F77759"/>
    <w:rsid w:val="00FB4842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6A834-DBB6-412F-B036-D8235D6F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DF1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3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18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7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2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7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5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1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4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5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3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0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19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4" Type="http://schemas.openxmlformats.org/officeDocument/2006/relationships/hyperlink" Target="consultantplus://offline/ref=AB07A2B28538E12A114F31070DE652D246F0B1917F2D6C0138F29F187A55DF3F32F19A7CC1821E8036271E1CEBiCQ3H" TargetMode="External"/><Relationship Id="rId22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2025-11-19T02:52:00Z</cp:lastPrinted>
  <dcterms:created xsi:type="dcterms:W3CDTF">2025-11-01T05:49:00Z</dcterms:created>
  <dcterms:modified xsi:type="dcterms:W3CDTF">2025-11-28T05:53:00Z</dcterms:modified>
</cp:coreProperties>
</file>